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0E" w:rsidRDefault="00A37D0E" w:rsidP="00A37D0E">
      <w:pPr>
        <w:spacing w:after="0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92915" cy="1399107"/>
            <wp:effectExtent l="19050" t="0" r="24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698" cy="140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0E" w:rsidRPr="009750A3" w:rsidRDefault="00A37D0E" w:rsidP="00A37D0E">
      <w:pPr>
        <w:spacing w:after="0"/>
      </w:pPr>
      <w:r w:rsidRPr="009750A3">
        <w:t>Robinson Crusoe Island,</w:t>
      </w:r>
    </w:p>
    <w:p w:rsidR="00A37D0E" w:rsidRPr="009750A3" w:rsidRDefault="00A37D0E" w:rsidP="00A37D0E">
      <w:pPr>
        <w:spacing w:after="0"/>
      </w:pPr>
      <w:r w:rsidRPr="009750A3">
        <w:t xml:space="preserve">Postal: </w:t>
      </w:r>
      <w:r>
        <w:tab/>
      </w:r>
      <w:r>
        <w:tab/>
      </w:r>
      <w:r w:rsidRPr="009750A3">
        <w:t>P.O. Box 2580, Nadi</w:t>
      </w:r>
    </w:p>
    <w:p w:rsidR="00A37D0E" w:rsidRPr="009750A3" w:rsidRDefault="00A37D0E" w:rsidP="00A37D0E">
      <w:pPr>
        <w:spacing w:after="0"/>
      </w:pPr>
      <w:r w:rsidRPr="009750A3">
        <w:t xml:space="preserve">Phone: </w:t>
      </w:r>
      <w:r>
        <w:tab/>
      </w:r>
      <w:r>
        <w:tab/>
      </w:r>
      <w:r w:rsidRPr="009750A3">
        <w:t>(679) 6280098 Fax: (679) 6282901</w:t>
      </w:r>
    </w:p>
    <w:p w:rsidR="00A37D0E" w:rsidRPr="009750A3" w:rsidRDefault="00A37D0E" w:rsidP="00A37D0E">
      <w:pPr>
        <w:spacing w:after="0"/>
      </w:pPr>
      <w:r w:rsidRPr="009750A3">
        <w:t xml:space="preserve">Email: </w:t>
      </w:r>
      <w:r>
        <w:tab/>
      </w:r>
      <w:r>
        <w:tab/>
      </w:r>
      <w:hyperlink r:id="rId6" w:history="1">
        <w:r w:rsidRPr="009750A3">
          <w:rPr>
            <w:rStyle w:val="Hyperlink"/>
          </w:rPr>
          <w:t>robinsoncrusoe@connect.com.fj</w:t>
        </w:r>
      </w:hyperlink>
    </w:p>
    <w:p w:rsidR="00A37D0E" w:rsidRPr="009750A3" w:rsidRDefault="00A37D0E" w:rsidP="00A37D0E">
      <w:pPr>
        <w:spacing w:after="0"/>
        <w:rPr>
          <w:color w:val="000000" w:themeColor="text1"/>
        </w:rPr>
      </w:pPr>
      <w:r w:rsidRPr="009750A3">
        <w:rPr>
          <w:color w:val="000000" w:themeColor="text1"/>
        </w:rPr>
        <w:t xml:space="preserve">Website: </w:t>
      </w:r>
      <w:r>
        <w:rPr>
          <w:color w:val="000000" w:themeColor="text1"/>
        </w:rPr>
        <w:tab/>
      </w:r>
      <w:hyperlink r:id="rId7" w:history="1">
        <w:r w:rsidRPr="009750A3">
          <w:rPr>
            <w:rStyle w:val="Hyperlink"/>
          </w:rPr>
          <w:t>www.robinsoncrusoeislandfiji.com</w:t>
        </w:r>
      </w:hyperlink>
    </w:p>
    <w:p w:rsidR="00A37D0E" w:rsidRPr="009750A3" w:rsidRDefault="00A37D0E" w:rsidP="00A37D0E">
      <w:pPr>
        <w:spacing w:after="0"/>
        <w:rPr>
          <w:color w:val="000000" w:themeColor="text1"/>
        </w:rPr>
      </w:pPr>
    </w:p>
    <w:p w:rsidR="00A37D0E" w:rsidRPr="00DD06BA" w:rsidRDefault="00A37D0E" w:rsidP="00A37D0E">
      <w:pPr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WHOLESALE RATES FOR 2011 – 2012</w:t>
      </w:r>
    </w:p>
    <w:p w:rsidR="00A37D0E" w:rsidRPr="009750A3" w:rsidRDefault="00A37D0E" w:rsidP="00A37D0E">
      <w:pPr>
        <w:spacing w:after="0"/>
        <w:rPr>
          <w:color w:val="000000" w:themeColor="text1"/>
        </w:rPr>
      </w:pPr>
    </w:p>
    <w:p w:rsidR="00A37D0E" w:rsidRPr="009750A3" w:rsidRDefault="00A37D0E" w:rsidP="00A37D0E">
      <w:pPr>
        <w:spacing w:after="0"/>
        <w:rPr>
          <w:color w:val="000000" w:themeColor="text1"/>
        </w:rPr>
      </w:pPr>
      <w:r w:rsidRPr="009750A3">
        <w:rPr>
          <w:color w:val="000000" w:themeColor="text1"/>
        </w:rPr>
        <w:t>Resort Contacts &amp; Email Addresses</w:t>
      </w:r>
    </w:p>
    <w:p w:rsidR="00A37D0E" w:rsidRPr="009750A3" w:rsidRDefault="00A37D0E" w:rsidP="00A37D0E">
      <w:pPr>
        <w:spacing w:after="0"/>
        <w:rPr>
          <w:color w:val="000000" w:themeColor="text1"/>
        </w:rPr>
      </w:pPr>
    </w:p>
    <w:p w:rsidR="00A37D0E" w:rsidRPr="009750A3" w:rsidRDefault="00A37D0E" w:rsidP="00A37D0E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9750A3">
        <w:rPr>
          <w:color w:val="000000" w:themeColor="text1"/>
        </w:rPr>
        <w:t xml:space="preserve">Wayne Latter – Director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hyperlink r:id="rId8" w:history="1">
        <w:r w:rsidRPr="009750A3">
          <w:rPr>
            <w:rStyle w:val="Hyperlink"/>
          </w:rPr>
          <w:t>wayne@robinsoncrusoeislandfiji.com</w:t>
        </w:r>
      </w:hyperlink>
    </w:p>
    <w:p w:rsidR="00A37D0E" w:rsidRPr="009750A3" w:rsidRDefault="00A37D0E" w:rsidP="00A37D0E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9750A3">
        <w:rPr>
          <w:color w:val="000000" w:themeColor="text1"/>
        </w:rPr>
        <w:t xml:space="preserve">Sanjay Prasad – Accountant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hyperlink r:id="rId9" w:history="1">
        <w:r w:rsidRPr="009750A3">
          <w:rPr>
            <w:rStyle w:val="Hyperlink"/>
          </w:rPr>
          <w:t>accounts@robinsoncrusoeislandfiji.com</w:t>
        </w:r>
      </w:hyperlink>
    </w:p>
    <w:p w:rsidR="00A37D0E" w:rsidRPr="009750A3" w:rsidRDefault="00A37D0E" w:rsidP="00A37D0E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9750A3">
        <w:rPr>
          <w:color w:val="000000" w:themeColor="text1"/>
        </w:rPr>
        <w:t xml:space="preserve">Maureen Itautoka/Talica </w:t>
      </w:r>
      <w:proofErr w:type="spellStart"/>
      <w:r w:rsidRPr="009750A3">
        <w:rPr>
          <w:color w:val="000000" w:themeColor="text1"/>
        </w:rPr>
        <w:t>Toma</w:t>
      </w:r>
      <w:proofErr w:type="spellEnd"/>
      <w:r w:rsidRPr="009750A3">
        <w:rPr>
          <w:color w:val="000000" w:themeColor="text1"/>
        </w:rPr>
        <w:t xml:space="preserve"> – Reservation Consultant </w:t>
      </w:r>
      <w:hyperlink r:id="rId10" w:history="1">
        <w:r w:rsidRPr="009750A3">
          <w:rPr>
            <w:rStyle w:val="Hyperlink"/>
          </w:rPr>
          <w:t>robinsoncrusoe@connect.com.fj</w:t>
        </w:r>
      </w:hyperlink>
    </w:p>
    <w:p w:rsidR="00A37D0E" w:rsidRDefault="00A37D0E" w:rsidP="00A37D0E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proofErr w:type="spellStart"/>
      <w:r w:rsidRPr="009750A3">
        <w:rPr>
          <w:color w:val="000000" w:themeColor="text1"/>
        </w:rPr>
        <w:t>Shobna</w:t>
      </w:r>
      <w:proofErr w:type="spellEnd"/>
      <w:r w:rsidRPr="009750A3">
        <w:rPr>
          <w:color w:val="000000" w:themeColor="text1"/>
        </w:rPr>
        <w:t xml:space="preserve"> </w:t>
      </w:r>
      <w:proofErr w:type="spellStart"/>
      <w:r w:rsidRPr="009750A3">
        <w:rPr>
          <w:color w:val="000000" w:themeColor="text1"/>
        </w:rPr>
        <w:t>Philitoga</w:t>
      </w:r>
      <w:proofErr w:type="spellEnd"/>
      <w:r w:rsidRPr="009750A3">
        <w:rPr>
          <w:color w:val="000000" w:themeColor="text1"/>
        </w:rPr>
        <w:t xml:space="preserve"> – Sales Representative </w:t>
      </w:r>
      <w:r>
        <w:rPr>
          <w:color w:val="000000" w:themeColor="text1"/>
        </w:rPr>
        <w:tab/>
      </w:r>
      <w:hyperlink r:id="rId11" w:history="1">
        <w:r w:rsidRPr="009750A3">
          <w:rPr>
            <w:rStyle w:val="Hyperlink"/>
          </w:rPr>
          <w:t>travelshop@robinsoncrusoeislandfiji.com</w:t>
        </w:r>
      </w:hyperlink>
      <w:r w:rsidRPr="009750A3">
        <w:rPr>
          <w:color w:val="000000" w:themeColor="text1"/>
        </w:rPr>
        <w:t xml:space="preserve"> </w:t>
      </w:r>
    </w:p>
    <w:p w:rsidR="00A37D0E" w:rsidRDefault="00A37D0E" w:rsidP="00A37D0E">
      <w:pPr>
        <w:spacing w:after="0"/>
        <w:rPr>
          <w:color w:val="000000" w:themeColor="text1"/>
        </w:rPr>
      </w:pP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Check in 11am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Check out 9am</w:t>
      </w:r>
    </w:p>
    <w:p w:rsidR="00A37D0E" w:rsidRDefault="00A37D0E" w:rsidP="00A37D0E">
      <w:pPr>
        <w:spacing w:after="0"/>
        <w:rPr>
          <w:color w:val="000000" w:themeColor="text1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9"/>
        <w:gridCol w:w="3510"/>
      </w:tblGrid>
      <w:tr w:rsidR="00A37D0E" w:rsidTr="00E16198">
        <w:trPr>
          <w:trHeight w:val="656"/>
        </w:trPr>
        <w:tc>
          <w:tcPr>
            <w:tcW w:w="3069" w:type="dxa"/>
          </w:tcPr>
          <w:p w:rsidR="00A37D0E" w:rsidRPr="00DD06BA" w:rsidRDefault="00A37D0E" w:rsidP="00E16198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06BA">
              <w:rPr>
                <w:b/>
                <w:color w:val="000000" w:themeColor="text1"/>
                <w:sz w:val="24"/>
                <w:szCs w:val="24"/>
              </w:rPr>
              <w:t>Accommodation</w:t>
            </w:r>
          </w:p>
        </w:tc>
        <w:tc>
          <w:tcPr>
            <w:tcW w:w="3510" w:type="dxa"/>
          </w:tcPr>
          <w:p w:rsidR="00A37D0E" w:rsidRPr="00DD06BA" w:rsidRDefault="00A37D0E" w:rsidP="00E16198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06BA">
              <w:rPr>
                <w:b/>
                <w:color w:val="000000" w:themeColor="text1"/>
                <w:sz w:val="24"/>
                <w:szCs w:val="24"/>
              </w:rPr>
              <w:t>Rack Rates</w:t>
            </w:r>
          </w:p>
        </w:tc>
      </w:tr>
      <w:tr w:rsidR="00A37D0E" w:rsidTr="00E16198">
        <w:trPr>
          <w:trHeight w:val="440"/>
        </w:trPr>
        <w:tc>
          <w:tcPr>
            <w:tcW w:w="3069" w:type="dxa"/>
          </w:tcPr>
          <w:p w:rsidR="00A37D0E" w:rsidRDefault="00A37D0E" w:rsidP="00E1619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Island Lodge</w:t>
            </w:r>
          </w:p>
        </w:tc>
        <w:tc>
          <w:tcPr>
            <w:tcW w:w="3510" w:type="dxa"/>
          </w:tcPr>
          <w:p w:rsidR="00A37D0E" w:rsidRDefault="00A37D0E" w:rsidP="00E161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189.00</w:t>
            </w:r>
          </w:p>
        </w:tc>
      </w:tr>
      <w:tr w:rsidR="00A37D0E" w:rsidTr="00E16198">
        <w:trPr>
          <w:trHeight w:val="440"/>
        </w:trPr>
        <w:tc>
          <w:tcPr>
            <w:tcW w:w="3069" w:type="dxa"/>
          </w:tcPr>
          <w:p w:rsidR="00A37D0E" w:rsidRDefault="00A37D0E" w:rsidP="00E1619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 Levu</w:t>
            </w:r>
          </w:p>
        </w:tc>
        <w:tc>
          <w:tcPr>
            <w:tcW w:w="3510" w:type="dxa"/>
          </w:tcPr>
          <w:p w:rsidR="00A37D0E" w:rsidRDefault="00A37D0E" w:rsidP="00E161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150.00</w:t>
            </w:r>
          </w:p>
        </w:tc>
      </w:tr>
      <w:tr w:rsidR="00A37D0E" w:rsidTr="00E16198">
        <w:trPr>
          <w:trHeight w:val="431"/>
        </w:trPr>
        <w:tc>
          <w:tcPr>
            <w:tcW w:w="3069" w:type="dxa"/>
          </w:tcPr>
          <w:p w:rsidR="00A37D0E" w:rsidRDefault="00A37D0E" w:rsidP="00E1619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Island Bure </w:t>
            </w:r>
          </w:p>
        </w:tc>
        <w:tc>
          <w:tcPr>
            <w:tcW w:w="3510" w:type="dxa"/>
          </w:tcPr>
          <w:p w:rsidR="00A37D0E" w:rsidRDefault="00A37D0E" w:rsidP="00E161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150.00</w:t>
            </w:r>
          </w:p>
        </w:tc>
      </w:tr>
      <w:tr w:rsidR="00A37D0E" w:rsidTr="00E16198">
        <w:trPr>
          <w:trHeight w:val="449"/>
        </w:trPr>
        <w:tc>
          <w:tcPr>
            <w:tcW w:w="3069" w:type="dxa"/>
          </w:tcPr>
          <w:p w:rsidR="00A37D0E" w:rsidRDefault="00A37D0E" w:rsidP="00E1619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Shell &amp; Turtle Bure</w:t>
            </w:r>
          </w:p>
        </w:tc>
        <w:tc>
          <w:tcPr>
            <w:tcW w:w="3510" w:type="dxa"/>
          </w:tcPr>
          <w:p w:rsidR="00A37D0E" w:rsidRDefault="00A37D0E" w:rsidP="00E161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75.00</w:t>
            </w:r>
          </w:p>
        </w:tc>
      </w:tr>
      <w:tr w:rsidR="00A37D0E" w:rsidTr="00E16198">
        <w:trPr>
          <w:trHeight w:val="438"/>
        </w:trPr>
        <w:tc>
          <w:tcPr>
            <w:tcW w:w="3069" w:type="dxa"/>
          </w:tcPr>
          <w:p w:rsidR="00A37D0E" w:rsidRDefault="00A37D0E" w:rsidP="00E1619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Tribal Dorm (28 beds)</w:t>
            </w:r>
          </w:p>
        </w:tc>
        <w:tc>
          <w:tcPr>
            <w:tcW w:w="3510" w:type="dxa"/>
          </w:tcPr>
          <w:p w:rsidR="00A37D0E" w:rsidRDefault="00A37D0E" w:rsidP="00E161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39.00pp</w:t>
            </w:r>
          </w:p>
        </w:tc>
      </w:tr>
      <w:tr w:rsidR="00A37D0E" w:rsidTr="00E16198">
        <w:trPr>
          <w:trHeight w:val="431"/>
        </w:trPr>
        <w:tc>
          <w:tcPr>
            <w:tcW w:w="3069" w:type="dxa"/>
          </w:tcPr>
          <w:p w:rsidR="00A37D0E" w:rsidRDefault="00A37D0E" w:rsidP="00E1619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Aqua Dorm (18 beds)</w:t>
            </w:r>
          </w:p>
        </w:tc>
        <w:tc>
          <w:tcPr>
            <w:tcW w:w="3510" w:type="dxa"/>
          </w:tcPr>
          <w:p w:rsidR="00A37D0E" w:rsidRDefault="00A37D0E" w:rsidP="00E1619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45.00pp</w:t>
            </w:r>
          </w:p>
        </w:tc>
      </w:tr>
    </w:tbl>
    <w:p w:rsidR="00A37D0E" w:rsidRDefault="00A37D0E" w:rsidP="00A37D0E">
      <w:pPr>
        <w:spacing w:after="0"/>
        <w:rPr>
          <w:color w:val="000000" w:themeColor="text1"/>
        </w:rPr>
      </w:pP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Compulsory Meal Plan to be purchased on the island: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$65pp/per day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Return coach &amp; boat transfer: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$99pp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Child Policy: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0-4yrs FOC, 5-12yrs 50% off adult rate</w:t>
      </w:r>
    </w:p>
    <w:p w:rsidR="00A37D0E" w:rsidRDefault="00A37D0E" w:rsidP="00A37D0E">
      <w:pPr>
        <w:spacing w:after="0"/>
        <w:rPr>
          <w:color w:val="000000" w:themeColor="text1"/>
        </w:rPr>
      </w:pPr>
      <w:r w:rsidRPr="00161D54">
        <w:rPr>
          <w:b/>
          <w:color w:val="000000" w:themeColor="text1"/>
        </w:rPr>
        <w:lastRenderedPageBreak/>
        <w:t>Cancellation Policy</w:t>
      </w:r>
      <w:r>
        <w:rPr>
          <w:color w:val="000000" w:themeColor="text1"/>
        </w:rPr>
        <w:t xml:space="preserve"> – Notice received 7 days prior to arrival no charge, 7 days after arrival 1 </w:t>
      </w:r>
      <w:proofErr w:type="spellStart"/>
      <w:r>
        <w:rPr>
          <w:color w:val="000000" w:themeColor="text1"/>
        </w:rPr>
        <w:t>nights</w:t>
      </w:r>
      <w:proofErr w:type="spellEnd"/>
      <w:r>
        <w:rPr>
          <w:color w:val="000000" w:themeColor="text1"/>
        </w:rPr>
        <w:t xml:space="preserve"> accommodation booked will be charged. No show all accommodation will be charged.</w:t>
      </w:r>
    </w:p>
    <w:p w:rsidR="00A37D0E" w:rsidRDefault="00A37D0E" w:rsidP="00A37D0E">
      <w:pPr>
        <w:spacing w:after="0"/>
        <w:rPr>
          <w:color w:val="000000" w:themeColor="text1"/>
        </w:rPr>
      </w:pPr>
    </w:p>
    <w:p w:rsidR="00A37D0E" w:rsidRDefault="00A37D0E" w:rsidP="00A37D0E">
      <w:pPr>
        <w:spacing w:after="0"/>
        <w:rPr>
          <w:color w:val="000000" w:themeColor="text1"/>
        </w:rPr>
      </w:pPr>
    </w:p>
    <w:p w:rsidR="00A37D0E" w:rsidRPr="00161D54" w:rsidRDefault="00A37D0E" w:rsidP="00A37D0E">
      <w:pPr>
        <w:spacing w:after="0"/>
        <w:rPr>
          <w:b/>
          <w:color w:val="000000" w:themeColor="text1"/>
          <w:u w:val="single"/>
        </w:rPr>
      </w:pPr>
      <w:r w:rsidRPr="00161D54">
        <w:rPr>
          <w:b/>
          <w:color w:val="000000" w:themeColor="text1"/>
          <w:u w:val="single"/>
        </w:rPr>
        <w:t>Complimentary activities:</w:t>
      </w:r>
    </w:p>
    <w:p w:rsidR="00A37D0E" w:rsidRDefault="00A37D0E" w:rsidP="00A37D0E">
      <w:pPr>
        <w:spacing w:after="0"/>
        <w:rPr>
          <w:color w:val="000000" w:themeColor="text1"/>
        </w:rPr>
      </w:pP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-all activities (snorkeling, kayaking, beach volleyball, coconut jewelry making, daily sunset &amp; mid nite bonfire, daily happy hour at the bar, free admission to the pirates nite club, nite activities &amp; many </w:t>
      </w:r>
      <w:proofErr w:type="spellStart"/>
      <w:r>
        <w:rPr>
          <w:color w:val="000000" w:themeColor="text1"/>
        </w:rPr>
        <w:t>many</w:t>
      </w:r>
      <w:proofErr w:type="spellEnd"/>
      <w:r>
        <w:rPr>
          <w:color w:val="000000" w:themeColor="text1"/>
        </w:rPr>
        <w:t xml:space="preserve"> more.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-free 15minutes beach massage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-Polynesian fire &amp; knife show (6X a week)</w:t>
      </w:r>
    </w:p>
    <w:p w:rsidR="00A37D0E" w:rsidRDefault="00A37D0E" w:rsidP="00A37D0E">
      <w:pPr>
        <w:spacing w:after="0"/>
        <w:rPr>
          <w:color w:val="000000" w:themeColor="text1"/>
        </w:rPr>
      </w:pPr>
    </w:p>
    <w:p w:rsidR="00A37D0E" w:rsidRPr="00161D54" w:rsidRDefault="00A37D0E" w:rsidP="00A37D0E">
      <w:pPr>
        <w:spacing w:after="0"/>
        <w:rPr>
          <w:b/>
          <w:color w:val="000000" w:themeColor="text1"/>
          <w:u w:val="single"/>
        </w:rPr>
      </w:pPr>
    </w:p>
    <w:p w:rsidR="00A37D0E" w:rsidRPr="00161D54" w:rsidRDefault="00A37D0E" w:rsidP="00A37D0E">
      <w:pPr>
        <w:spacing w:after="0"/>
        <w:rPr>
          <w:b/>
          <w:color w:val="000000" w:themeColor="text1"/>
          <w:u w:val="single"/>
        </w:rPr>
      </w:pPr>
      <w:r w:rsidRPr="00161D54">
        <w:rPr>
          <w:b/>
          <w:color w:val="000000" w:themeColor="text1"/>
          <w:u w:val="single"/>
        </w:rPr>
        <w:t>Optional activities at extra cost:</w:t>
      </w:r>
    </w:p>
    <w:p w:rsidR="00A37D0E" w:rsidRDefault="00A37D0E" w:rsidP="00A37D0E">
      <w:pPr>
        <w:spacing w:after="0"/>
        <w:rPr>
          <w:color w:val="000000" w:themeColor="text1"/>
        </w:rPr>
      </w:pP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-Fishing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-Diving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-Village Visit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-Tube Ride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-Non motorized water sports </w:t>
      </w:r>
    </w:p>
    <w:p w:rsidR="00A37D0E" w:rsidRDefault="00A37D0E" w:rsidP="00A37D0E">
      <w:pPr>
        <w:spacing w:after="0"/>
        <w:rPr>
          <w:color w:val="000000" w:themeColor="text1"/>
        </w:rPr>
      </w:pPr>
      <w:r>
        <w:rPr>
          <w:color w:val="000000" w:themeColor="text1"/>
        </w:rPr>
        <w:t>-Upgrade massage</w:t>
      </w:r>
    </w:p>
    <w:p w:rsidR="00A37D0E" w:rsidRPr="00DD06BA" w:rsidRDefault="00A37D0E" w:rsidP="00A37D0E">
      <w:pPr>
        <w:spacing w:after="0"/>
        <w:rPr>
          <w:color w:val="000000" w:themeColor="text1"/>
        </w:rPr>
      </w:pPr>
    </w:p>
    <w:p w:rsidR="00BC019C" w:rsidRDefault="00BC019C"/>
    <w:sectPr w:rsidR="00BC019C" w:rsidSect="008C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66D5B"/>
    <w:multiLevelType w:val="hybridMultilevel"/>
    <w:tmpl w:val="F5AA4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37D0E"/>
    <w:rsid w:val="00A37D0E"/>
    <w:rsid w:val="00BC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D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yne@robinsoncrusoeislandfij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soncrusoeislandfij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soncrusoe@connect.com.fj" TargetMode="External"/><Relationship Id="rId11" Type="http://schemas.openxmlformats.org/officeDocument/2006/relationships/hyperlink" Target="mailto:travelshop@robinsoncrusoeislandfiji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binsoncrusoe@connect.com.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ounts@robinsoncrusoeislandfij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Company>Robinson Crusoe 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Crusoe </dc:creator>
  <cp:keywords/>
  <dc:description/>
  <cp:lastModifiedBy>Robinson Crusoe </cp:lastModifiedBy>
  <cp:revision>1</cp:revision>
  <dcterms:created xsi:type="dcterms:W3CDTF">2011-12-06T20:56:00Z</dcterms:created>
  <dcterms:modified xsi:type="dcterms:W3CDTF">2011-12-06T20:59:00Z</dcterms:modified>
</cp:coreProperties>
</file>